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3790" w14:textId="776ACEAF" w:rsidR="001D0A80" w:rsidRDefault="001D0A80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Załącznik NR 4 do SWZ  </w:t>
      </w:r>
    </w:p>
    <w:p w14:paraId="5787FCAC" w14:textId="18F4E7D2" w:rsidR="001D0A80" w:rsidRDefault="001D0A80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Identyfikator postępowania na </w:t>
      </w:r>
      <w:proofErr w:type="spellStart"/>
      <w:r>
        <w:rPr>
          <w:rFonts w:ascii="Roboto" w:hAnsi="Roboto"/>
          <w:color w:val="111111"/>
          <w:shd w:val="clear" w:color="auto" w:fill="FFFFFF"/>
        </w:rPr>
        <w:t>miniPortalu</w:t>
      </w:r>
      <w:proofErr w:type="spellEnd"/>
      <w:r>
        <w:rPr>
          <w:rFonts w:ascii="Roboto" w:hAnsi="Roboto"/>
          <w:color w:val="111111"/>
          <w:shd w:val="clear" w:color="auto" w:fill="FFFFFF"/>
        </w:rPr>
        <w:t>:</w:t>
      </w:r>
    </w:p>
    <w:p w14:paraId="3B278554" w14:textId="77777777" w:rsidR="001D0A80" w:rsidRDefault="001D0A80">
      <w:pPr>
        <w:rPr>
          <w:rFonts w:ascii="Roboto" w:hAnsi="Roboto"/>
          <w:color w:val="111111"/>
          <w:shd w:val="clear" w:color="auto" w:fill="FFFFFF"/>
        </w:rPr>
      </w:pPr>
    </w:p>
    <w:p w14:paraId="143B4FB0" w14:textId="37D68134" w:rsidR="00BD7A87" w:rsidRDefault="001D0A80">
      <w:r>
        <w:rPr>
          <w:rFonts w:ascii="Roboto" w:hAnsi="Roboto"/>
          <w:color w:val="111111"/>
          <w:shd w:val="clear" w:color="auto" w:fill="FFFFFF"/>
        </w:rPr>
        <w:t>5d340167-3a97-4eda-9312-9a2942857d06</w:t>
      </w:r>
    </w:p>
    <w:sectPr w:rsidR="00BD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D"/>
    <w:rsid w:val="001D0A80"/>
    <w:rsid w:val="006C64AD"/>
    <w:rsid w:val="00B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F508"/>
  <w15:chartTrackingRefBased/>
  <w15:docId w15:val="{FF8C5EC9-E9F5-4D96-BC87-CAAB6B0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Sarama</dc:creator>
  <cp:keywords/>
  <dc:description/>
  <cp:lastModifiedBy>Ewa Sarama</cp:lastModifiedBy>
  <cp:revision>2</cp:revision>
  <dcterms:created xsi:type="dcterms:W3CDTF">2022-10-17T07:08:00Z</dcterms:created>
  <dcterms:modified xsi:type="dcterms:W3CDTF">2022-10-17T07:09:00Z</dcterms:modified>
</cp:coreProperties>
</file>